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Domenica 13 Novembre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PREMIO COREANO </w:t>
      </w:r>
      <w:r>
        <w:rPr>
          <w:rFonts w:ascii="Tahoma" w:hAnsi="Tahoma" w:cs="Tahoma"/>
          <w:sz w:val="20"/>
          <w:szCs w:val="20"/>
        </w:rPr>
        <w:t xml:space="preserve">(CONDIZIONATA - PSA) () </w:t>
      </w:r>
      <w:r>
        <w:rPr>
          <w:rFonts w:ascii="Tahoma" w:hAnsi="Tahoma" w:cs="Tahoma"/>
          <w:b/>
          <w:bCs/>
          <w:sz w:val="20"/>
          <w:szCs w:val="20"/>
        </w:rPr>
        <w:t xml:space="preserve">E. 8.800,00 </w:t>
      </w:r>
      <w:r>
        <w:rPr>
          <w:rFonts w:ascii="Tahoma" w:hAnsi="Tahoma" w:cs="Tahoma"/>
          <w:sz w:val="20"/>
          <w:szCs w:val="20"/>
        </w:rPr>
        <w:t>(3.400,00 - 1.496,00 - 816,00 - 408,00).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Per cavalli di </w:t>
      </w:r>
      <w:r>
        <w:rPr>
          <w:rFonts w:ascii="Tahoma" w:hAnsi="Tahoma" w:cs="Tahoma"/>
          <w:b/>
          <w:bCs/>
          <w:sz w:val="20"/>
          <w:szCs w:val="20"/>
        </w:rPr>
        <w:t>3 anni di purosangue arabo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non abbiano vinto quattro corse nella carriera.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Peso Kg 55.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Sopraccarico: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kg 1 ogni E 4.000 vinte nella carriera;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Kg 4 ai cavalli che abbiano vinto un premio di E 4.250 dal 01/01/2016 al 31/07/2016;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Kg 5,5 ai cavalli che abbiano vinto un premio di E 3.400 dal 01/08/2016 al 30/09/2016;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Kg 7 ai cavalli che abbiano vinto un premio di E 4.250 dal 01/10/2016.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Discarico di kg 2 ai cavalli che non hanno vinto una corsa dal 13/05/2016.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Metri 1500 circa. </w:t>
      </w:r>
      <w:r>
        <w:rPr>
          <w:rFonts w:ascii="Tahoma" w:hAnsi="Tahoma" w:cs="Tahoma"/>
          <w:sz w:val="20"/>
          <w:szCs w:val="20"/>
        </w:rPr>
        <w:t xml:space="preserve">( </w:t>
      </w:r>
      <w:proofErr w:type="spellStart"/>
      <w:r>
        <w:rPr>
          <w:rFonts w:ascii="Tahoma" w:hAnsi="Tahoma" w:cs="Tahoma"/>
          <w:sz w:val="20"/>
          <w:szCs w:val="20"/>
        </w:rPr>
        <w:t>P.Media</w:t>
      </w:r>
      <w:proofErr w:type="spellEnd"/>
      <w:r>
        <w:rPr>
          <w:rFonts w:ascii="Tahoma" w:hAnsi="Tahoma" w:cs="Tahoma"/>
          <w:sz w:val="20"/>
          <w:szCs w:val="20"/>
        </w:rPr>
        <w:t xml:space="preserve"> )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MOUTAI CUP </w:t>
      </w:r>
      <w:r>
        <w:rPr>
          <w:rFonts w:ascii="Tahoma" w:hAnsi="Tahoma" w:cs="Tahoma"/>
          <w:sz w:val="20"/>
          <w:szCs w:val="20"/>
        </w:rPr>
        <w:t xml:space="preserve">(CONDIZIONATA - PSA) () </w:t>
      </w:r>
      <w:r>
        <w:rPr>
          <w:rFonts w:ascii="Tahoma" w:hAnsi="Tahoma" w:cs="Tahoma"/>
          <w:b/>
          <w:bCs/>
          <w:sz w:val="20"/>
          <w:szCs w:val="20"/>
        </w:rPr>
        <w:t xml:space="preserve">E. 11.000,00 </w:t>
      </w:r>
      <w:r>
        <w:rPr>
          <w:rFonts w:ascii="Tahoma" w:hAnsi="Tahoma" w:cs="Tahoma"/>
          <w:sz w:val="20"/>
          <w:szCs w:val="20"/>
        </w:rPr>
        <w:t>(4.250,00 - 1.870,00 - 1.020,00 - 510,00).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Per cavalli di </w:t>
      </w:r>
      <w:r>
        <w:rPr>
          <w:rFonts w:ascii="Tahoma" w:hAnsi="Tahoma" w:cs="Tahoma"/>
          <w:b/>
          <w:bCs/>
          <w:sz w:val="20"/>
          <w:szCs w:val="20"/>
        </w:rPr>
        <w:t>4 anni ed oltre di purosangue arabo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Peso Kg 56.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Sopraccarico: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Kg. 7 ai vincitori di 1 corsa </w:t>
      </w:r>
      <w:proofErr w:type="spellStart"/>
      <w:r>
        <w:rPr>
          <w:rFonts w:ascii="Tahoma" w:hAnsi="Tahoma" w:cs="Tahoma"/>
          <w:sz w:val="20"/>
          <w:szCs w:val="20"/>
        </w:rPr>
        <w:t>listed</w:t>
      </w:r>
      <w:proofErr w:type="spellEnd"/>
      <w:r>
        <w:rPr>
          <w:rFonts w:ascii="Tahoma" w:hAnsi="Tahoma" w:cs="Tahoma"/>
          <w:sz w:val="20"/>
          <w:szCs w:val="20"/>
        </w:rPr>
        <w:t xml:space="preserve"> o ai piazzati (2° o 3° o 4°) di corse di Gruppo nella carriera.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Kg. 6 ai vincitori di E. 17.000 nell'annata.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Kg. 5 ai piazzati (2° o 3° o 4°) di corse </w:t>
      </w:r>
      <w:proofErr w:type="spellStart"/>
      <w:r>
        <w:rPr>
          <w:rFonts w:ascii="Tahoma" w:hAnsi="Tahoma" w:cs="Tahoma"/>
          <w:sz w:val="20"/>
          <w:szCs w:val="20"/>
        </w:rPr>
        <w:t>listed</w:t>
      </w:r>
      <w:proofErr w:type="spellEnd"/>
      <w:r>
        <w:rPr>
          <w:rFonts w:ascii="Tahoma" w:hAnsi="Tahoma" w:cs="Tahoma"/>
          <w:sz w:val="20"/>
          <w:szCs w:val="20"/>
        </w:rPr>
        <w:t xml:space="preserve"> nella carriera.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Kg. 3 ai vincitori di E. 10.000 nell'annata.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Kg. 1,5 ai vincitori di E. 5.000 nell'annata.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Discarico: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Kg. 4,5 ai cavalli che abbiano corso almeno 2 volte nell'annata senza piazzarsi.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Ulteriore Discarico: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Kg. 1,5 ai cavalli non vincitori da un anno.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Metri 3500 circa. </w:t>
      </w:r>
      <w:r>
        <w:rPr>
          <w:rFonts w:ascii="Tahoma" w:hAnsi="Tahoma" w:cs="Tahoma"/>
          <w:sz w:val="20"/>
          <w:szCs w:val="20"/>
        </w:rPr>
        <w:t xml:space="preserve">( </w:t>
      </w:r>
      <w:proofErr w:type="spellStart"/>
      <w:r>
        <w:rPr>
          <w:rFonts w:ascii="Tahoma" w:hAnsi="Tahoma" w:cs="Tahoma"/>
          <w:sz w:val="20"/>
          <w:szCs w:val="20"/>
        </w:rPr>
        <w:t>P.Media</w:t>
      </w:r>
      <w:proofErr w:type="spellEnd"/>
      <w:r>
        <w:rPr>
          <w:rFonts w:ascii="Tahoma" w:hAnsi="Tahoma" w:cs="Tahoma"/>
          <w:sz w:val="20"/>
          <w:szCs w:val="20"/>
        </w:rPr>
        <w:t xml:space="preserve"> )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Chiusura delle iscrizioni: </w:t>
      </w:r>
      <w:proofErr w:type="spellStart"/>
      <w:r>
        <w:rPr>
          <w:rFonts w:ascii="Tahoma" w:hAnsi="Tahoma" w:cs="Tahoma"/>
          <w:sz w:val="20"/>
          <w:szCs w:val="20"/>
        </w:rPr>
        <w:t>Giovedi'</w:t>
      </w:r>
      <w:proofErr w:type="spellEnd"/>
      <w:r>
        <w:rPr>
          <w:rFonts w:ascii="Tahoma" w:hAnsi="Tahoma" w:cs="Tahoma"/>
          <w:sz w:val="20"/>
          <w:szCs w:val="20"/>
        </w:rPr>
        <w:t xml:space="preserve"> 03/11/2016 ore: 12,00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Pubblicazione dei Pesi : </w:t>
      </w:r>
      <w:proofErr w:type="spellStart"/>
      <w:r>
        <w:rPr>
          <w:rFonts w:ascii="Tahoma" w:hAnsi="Tahoma" w:cs="Tahoma"/>
          <w:sz w:val="20"/>
          <w:szCs w:val="20"/>
        </w:rPr>
        <w:t>Mercoledi'</w:t>
      </w:r>
      <w:proofErr w:type="spellEnd"/>
      <w:r>
        <w:rPr>
          <w:rFonts w:ascii="Tahoma" w:hAnsi="Tahoma" w:cs="Tahoma"/>
          <w:sz w:val="20"/>
          <w:szCs w:val="20"/>
        </w:rPr>
        <w:t xml:space="preserve"> 09/11/2016 ore:12,00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Dichiarazione Partenti : </w:t>
      </w:r>
      <w:proofErr w:type="spellStart"/>
      <w:r>
        <w:rPr>
          <w:rFonts w:ascii="Tahoma" w:hAnsi="Tahoma" w:cs="Tahoma"/>
          <w:sz w:val="20"/>
          <w:szCs w:val="20"/>
        </w:rPr>
        <w:t>Venerdi'</w:t>
      </w:r>
      <w:proofErr w:type="spellEnd"/>
      <w:r>
        <w:rPr>
          <w:rFonts w:ascii="Tahoma" w:hAnsi="Tahoma" w:cs="Tahoma"/>
          <w:sz w:val="20"/>
          <w:szCs w:val="20"/>
        </w:rPr>
        <w:t xml:space="preserve"> 11/11/2016 ore: 9,30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24"/>
          <w:szCs w:val="24"/>
        </w:rPr>
        <w:t>Domenica 11 Dicembre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PREMIO KABILA </w:t>
      </w:r>
      <w:r>
        <w:rPr>
          <w:rFonts w:ascii="Tahoma" w:hAnsi="Tahoma" w:cs="Tahoma"/>
          <w:sz w:val="19"/>
          <w:szCs w:val="19"/>
        </w:rPr>
        <w:t xml:space="preserve">(CONDIZIONATA - PSA) () </w:t>
      </w:r>
      <w:r>
        <w:rPr>
          <w:rFonts w:ascii="Tahoma" w:hAnsi="Tahoma" w:cs="Tahoma"/>
          <w:b/>
          <w:bCs/>
          <w:sz w:val="19"/>
          <w:szCs w:val="19"/>
        </w:rPr>
        <w:t xml:space="preserve">E. 8.800,00 </w:t>
      </w:r>
      <w:r>
        <w:rPr>
          <w:rFonts w:ascii="Tahoma" w:hAnsi="Tahoma" w:cs="Tahoma"/>
          <w:sz w:val="19"/>
          <w:szCs w:val="19"/>
        </w:rPr>
        <w:t>(3.400,00 - 1.496,00 - 816,00 - 408,00). Per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cavalli di </w:t>
      </w:r>
      <w:r>
        <w:rPr>
          <w:rFonts w:ascii="Tahoma" w:hAnsi="Tahoma" w:cs="Tahoma"/>
          <w:b/>
          <w:bCs/>
          <w:sz w:val="19"/>
          <w:szCs w:val="19"/>
        </w:rPr>
        <w:t>3 anni di purosangue arabo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che non abbiano vinto quattro corse nella carriera.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Peso Kg 55.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Sopraccarico di kg 1 ogni E 4.000 vinte nella carriera;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di Kg 4 ai cavalli che abbiano vinto un premio di E 4.250 dal 01/01/2016 al 31/07/2016;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di Kg 5,5 ai cavalli che abbiano vinto un premio di E 3.400 dal 01/08/2016;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di Kg 7 ai cavalli che abbiano vinto un premio di E 4.250 dal 01/10/2016.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Discarico di kg 3,5 ai cavalli che abbiano corso senza piazzarsi.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Metri 2000 circa. </w:t>
      </w:r>
      <w:r>
        <w:rPr>
          <w:rFonts w:ascii="Tahoma" w:hAnsi="Tahoma" w:cs="Tahoma"/>
          <w:sz w:val="19"/>
          <w:szCs w:val="19"/>
        </w:rPr>
        <w:t xml:space="preserve">( </w:t>
      </w:r>
      <w:proofErr w:type="spellStart"/>
      <w:r>
        <w:rPr>
          <w:rFonts w:ascii="Tahoma" w:hAnsi="Tahoma" w:cs="Tahoma"/>
          <w:sz w:val="19"/>
          <w:szCs w:val="19"/>
        </w:rPr>
        <w:t>P.Grande</w:t>
      </w:r>
      <w:proofErr w:type="spellEnd"/>
      <w:r>
        <w:rPr>
          <w:rFonts w:ascii="Tahoma" w:hAnsi="Tahoma" w:cs="Tahoma"/>
          <w:sz w:val="19"/>
          <w:szCs w:val="19"/>
        </w:rPr>
        <w:t xml:space="preserve"> )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PREMIO SAN ROSSORE PSA </w:t>
      </w:r>
      <w:r>
        <w:rPr>
          <w:rFonts w:ascii="Tahoma" w:hAnsi="Tahoma" w:cs="Tahoma"/>
          <w:sz w:val="19"/>
          <w:szCs w:val="19"/>
        </w:rPr>
        <w:t xml:space="preserve">(LISTED RACE) () </w:t>
      </w:r>
      <w:r>
        <w:rPr>
          <w:rFonts w:ascii="Tahoma" w:hAnsi="Tahoma" w:cs="Tahoma"/>
          <w:b/>
          <w:bCs/>
          <w:sz w:val="19"/>
          <w:szCs w:val="19"/>
        </w:rPr>
        <w:t xml:space="preserve">E. 30.800,00 </w:t>
      </w:r>
      <w:r>
        <w:rPr>
          <w:rFonts w:ascii="Tahoma" w:hAnsi="Tahoma" w:cs="Tahoma"/>
          <w:sz w:val="19"/>
          <w:szCs w:val="19"/>
        </w:rPr>
        <w:t>(11.900,00 - 5.236,00 - 2.856,00 -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1.428,00). Per cavalli di </w:t>
      </w:r>
      <w:r>
        <w:rPr>
          <w:rFonts w:ascii="Tahoma" w:hAnsi="Tahoma" w:cs="Tahoma"/>
          <w:b/>
          <w:bCs/>
          <w:sz w:val="19"/>
          <w:szCs w:val="19"/>
        </w:rPr>
        <w:t>4 anni ed oltre di purosangue arabo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Peso Kg 55. Femmine peso kg. 53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Sopraccarico di kg. 1 ai cavalli che abbiano vinto una </w:t>
      </w:r>
      <w:proofErr w:type="spellStart"/>
      <w:r>
        <w:rPr>
          <w:rFonts w:ascii="Tahoma" w:hAnsi="Tahoma" w:cs="Tahoma"/>
          <w:sz w:val="19"/>
          <w:szCs w:val="19"/>
        </w:rPr>
        <w:t>listed</w:t>
      </w:r>
      <w:proofErr w:type="spellEnd"/>
      <w:r>
        <w:rPr>
          <w:rFonts w:ascii="Tahoma" w:hAnsi="Tahoma" w:cs="Tahoma"/>
          <w:sz w:val="19"/>
          <w:szCs w:val="19"/>
        </w:rPr>
        <w:t xml:space="preserve"> Race nell'annata o che si siano classificati al 2 o 3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posto in una corsa di gruppo nell'annata;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di kg. 2 ai cavalli che abbiano vinto una corsa di gruppo III nell'annata o che abbiano vinto più </w:t>
      </w:r>
      <w:proofErr w:type="spellStart"/>
      <w:r>
        <w:rPr>
          <w:rFonts w:ascii="Tahoma" w:hAnsi="Tahoma" w:cs="Tahoma"/>
          <w:sz w:val="19"/>
          <w:szCs w:val="19"/>
        </w:rPr>
        <w:t>listed</w:t>
      </w:r>
      <w:proofErr w:type="spellEnd"/>
      <w:r>
        <w:rPr>
          <w:rFonts w:ascii="Tahoma" w:hAnsi="Tahoma" w:cs="Tahoma"/>
          <w:sz w:val="19"/>
          <w:szCs w:val="19"/>
        </w:rPr>
        <w:t xml:space="preserve"> nell'annata;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di kg. 3 ai cavalli che abbiano vinto una corsa di gruppo II nell'annata;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di kg. 4 ai cavalli che abbiano vinto una corsa di gruppo I nell'annata.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Metri 1750 circa. </w:t>
      </w:r>
      <w:r>
        <w:rPr>
          <w:rFonts w:ascii="Tahoma" w:hAnsi="Tahoma" w:cs="Tahoma"/>
          <w:sz w:val="19"/>
          <w:szCs w:val="19"/>
        </w:rPr>
        <w:t xml:space="preserve">( </w:t>
      </w:r>
      <w:proofErr w:type="spellStart"/>
      <w:r>
        <w:rPr>
          <w:rFonts w:ascii="Tahoma" w:hAnsi="Tahoma" w:cs="Tahoma"/>
          <w:sz w:val="19"/>
          <w:szCs w:val="19"/>
        </w:rPr>
        <w:t>P.Grande</w:t>
      </w:r>
      <w:proofErr w:type="spellEnd"/>
      <w:r>
        <w:rPr>
          <w:rFonts w:ascii="Tahoma" w:hAnsi="Tahoma" w:cs="Tahoma"/>
          <w:sz w:val="19"/>
          <w:szCs w:val="19"/>
        </w:rPr>
        <w:t xml:space="preserve"> )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 xml:space="preserve">Chiusura delle iscrizioni: </w:t>
      </w:r>
      <w:proofErr w:type="spellStart"/>
      <w:r>
        <w:rPr>
          <w:rFonts w:ascii="Tahoma" w:hAnsi="Tahoma" w:cs="Tahoma"/>
          <w:sz w:val="19"/>
          <w:szCs w:val="19"/>
        </w:rPr>
        <w:t>Giovedi'</w:t>
      </w:r>
      <w:proofErr w:type="spellEnd"/>
      <w:r>
        <w:rPr>
          <w:rFonts w:ascii="Tahoma" w:hAnsi="Tahoma" w:cs="Tahoma"/>
          <w:sz w:val="19"/>
          <w:szCs w:val="19"/>
        </w:rPr>
        <w:t xml:space="preserve"> 01/12/2016 ore: 12,00</w:t>
      </w:r>
    </w:p>
    <w:p w:rsidR="00BA2643" w:rsidRDefault="00BA2643" w:rsidP="00BA2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Pubblicazione dei Pesi : </w:t>
      </w:r>
      <w:proofErr w:type="spellStart"/>
      <w:r>
        <w:rPr>
          <w:rFonts w:ascii="Tahoma" w:hAnsi="Tahoma" w:cs="Tahoma"/>
          <w:sz w:val="19"/>
          <w:szCs w:val="19"/>
        </w:rPr>
        <w:t>Mercoledi'</w:t>
      </w:r>
      <w:proofErr w:type="spellEnd"/>
      <w:r>
        <w:rPr>
          <w:rFonts w:ascii="Tahoma" w:hAnsi="Tahoma" w:cs="Tahoma"/>
          <w:sz w:val="19"/>
          <w:szCs w:val="19"/>
        </w:rPr>
        <w:t xml:space="preserve"> 07/12/2016 ore: 12,00</w:t>
      </w:r>
    </w:p>
    <w:p w:rsidR="009A2C1B" w:rsidRDefault="00BA2643" w:rsidP="00BA2643">
      <w:r>
        <w:rPr>
          <w:rFonts w:ascii="Tahoma" w:hAnsi="Tahoma" w:cs="Tahoma"/>
          <w:sz w:val="19"/>
          <w:szCs w:val="19"/>
        </w:rPr>
        <w:t xml:space="preserve">Dichiarazione Partenti : </w:t>
      </w:r>
      <w:proofErr w:type="spellStart"/>
      <w:r>
        <w:rPr>
          <w:rFonts w:ascii="Tahoma" w:hAnsi="Tahoma" w:cs="Tahoma"/>
          <w:sz w:val="19"/>
          <w:szCs w:val="19"/>
        </w:rPr>
        <w:t>Venerdi'</w:t>
      </w:r>
      <w:proofErr w:type="spellEnd"/>
      <w:r>
        <w:rPr>
          <w:rFonts w:ascii="Tahoma" w:hAnsi="Tahoma" w:cs="Tahoma"/>
          <w:sz w:val="19"/>
          <w:szCs w:val="19"/>
        </w:rPr>
        <w:t xml:space="preserve"> 09/12/2016 ore: 9,30</w:t>
      </w:r>
    </w:p>
    <w:sectPr w:rsidR="009A2C1B" w:rsidSect="00623C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A2643"/>
    <w:rsid w:val="002402B1"/>
    <w:rsid w:val="00623C69"/>
    <w:rsid w:val="00BA2643"/>
    <w:rsid w:val="00EA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C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2016-10-26T12:50:00Z</dcterms:created>
  <dcterms:modified xsi:type="dcterms:W3CDTF">2016-10-26T12:53:00Z</dcterms:modified>
</cp:coreProperties>
</file>